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B7" w:rsidRDefault="00074DB7" w:rsidP="00074DB7">
      <w:pPr>
        <w:shd w:val="clear" w:color="auto" w:fill="FFFFFF"/>
        <w:spacing w:line="252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La Habana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</w:rPr>
        <w:t>Enero 2015</w:t>
      </w:r>
    </w:p>
    <w:p w:rsidR="00074DB7" w:rsidRDefault="00074DB7" w:rsidP="00074DB7">
      <w:pPr>
        <w:shd w:val="clear" w:color="auto" w:fill="FFFFFF"/>
        <w:spacing w:line="252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Facultad de Ciencias Médicas Manuel Fajardo</w:t>
      </w:r>
    </w:p>
    <w:p w:rsidR="00074DB7" w:rsidRDefault="00074DB7" w:rsidP="00074DB7">
      <w:pPr>
        <w:shd w:val="clear" w:color="auto" w:fill="FFFFFF"/>
        <w:spacing w:line="252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Biblioteca Central de la Facultad</w:t>
      </w:r>
    </w:p>
    <w:p w:rsidR="00074DB7" w:rsidRDefault="00074DB7" w:rsidP="00074DB7">
      <w:pPr>
        <w:shd w:val="clear" w:color="auto" w:fill="FFFFFF"/>
        <w:spacing w:line="252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Modelo Oficial: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Guía de aspectos a evaluar de manera trimestral por la Red  Municipal de Bibliotecas Fajardo. 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Cada aspecto será evaluado entre Bien, Regular y  Mal.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1- Existencia y estado del catálogo de la Biblioteca.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B____ R____ M____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2- Existencia de registro digital o impreso según corresponda de: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-Control de usuarios en la sala de lectura.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-Control de usuarios en la sala de navegación.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-Control de préstamo circulante.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-Registro de libros y de tesis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B____ R____ M____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3-Actualización y calidad de la página web de cada una de las bibliotecas en la UVS-F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.(</w:t>
      </w:r>
      <w:proofErr w:type="gramEnd"/>
      <w:r>
        <w:rPr>
          <w:rFonts w:ascii="Arial" w:hAnsi="Arial" w:cs="Arial"/>
          <w:color w:val="000000"/>
          <w:sz w:val="18"/>
          <w:szCs w:val="18"/>
        </w:rPr>
        <w:t>parámetro medido por la webmáster de la UVS-F se evaluará teniendo en cuenta contenido, gráficos y forma.)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B____ R____ M____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4-Actualización de la literatura Docente (al menos que esté gestionada con la facultad)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B____ R____ M____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5-Relación entre Vicedirección docente-biblioteca. Y otras vicedirecciones.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Asistencia a reuniones de grupos básicos de trabajos y de base de la FEU y otras.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B___ R____ M____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6-Asistencia y  puntualidad a las reuniones mensuales de la red.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B____ R____ M____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7-Interés en la superación en cuanto al trabajo en la UVS-</w:t>
      </w:r>
      <w:bookmarkStart w:id="0" w:name="_GoBack"/>
      <w:bookmarkEnd w:id="0"/>
      <w:r w:rsidR="007911DE">
        <w:rPr>
          <w:rFonts w:ascii="Arial" w:hAnsi="Arial" w:cs="Arial"/>
          <w:color w:val="000000"/>
          <w:sz w:val="18"/>
          <w:szCs w:val="18"/>
        </w:rPr>
        <w:t>F (</w:t>
      </w:r>
      <w:r>
        <w:rPr>
          <w:rFonts w:ascii="Arial" w:hAnsi="Arial" w:cs="Arial"/>
          <w:color w:val="000000"/>
          <w:sz w:val="18"/>
          <w:szCs w:val="18"/>
        </w:rPr>
        <w:t>esté parámetro también lo mide la webmáster de la UVS-F)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B____ R____ M____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8-Motivación a la hora de atender a usuarios díganse trabajadores o estudiantes (será medido en encuestas)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B____ R____ M____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9-Asistencia y puntualidad a las reuniones convocadas por el CPICMH.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  <w:lang w:val="pt-BR"/>
        </w:rPr>
      </w:pPr>
      <w:r>
        <w:rPr>
          <w:rFonts w:ascii="Arial" w:hAnsi="Arial" w:cs="Arial"/>
          <w:color w:val="000000"/>
          <w:sz w:val="18"/>
          <w:szCs w:val="18"/>
          <w:lang w:val="pt-BR"/>
        </w:rPr>
        <w:t>B____ R____ M____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  <w:lang w:val="pt-BR"/>
        </w:rPr>
      </w:pPr>
      <w:r>
        <w:rPr>
          <w:rFonts w:ascii="Arial" w:hAnsi="Arial" w:cs="Arial"/>
          <w:color w:val="000000"/>
          <w:sz w:val="18"/>
          <w:szCs w:val="18"/>
          <w:lang w:val="pt-BR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  <w:lang w:val="pt-BR"/>
        </w:rPr>
      </w:pP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  <w:lang w:val="pt-BR"/>
        </w:rPr>
      </w:pPr>
      <w:r>
        <w:rPr>
          <w:rFonts w:ascii="Arial" w:hAnsi="Arial" w:cs="Arial"/>
          <w:color w:val="000000"/>
          <w:sz w:val="18"/>
          <w:szCs w:val="18"/>
          <w:lang w:val="pt-BR"/>
        </w:rPr>
        <w:lastRenderedPageBreak/>
        <w:t>10-Relación Informático-biblioteca.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  <w:lang w:val="pt-BR"/>
        </w:rPr>
      </w:pPr>
      <w:r>
        <w:rPr>
          <w:rFonts w:ascii="Arial" w:hAnsi="Arial" w:cs="Arial"/>
          <w:color w:val="000000"/>
          <w:sz w:val="18"/>
          <w:szCs w:val="18"/>
          <w:lang w:val="pt-BR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B____ R____ M____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11-Entrega a tiempo de la estadística trimestral al CPICMH (la autoevaluación y la de servicios de la biblioteca)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B____ R____ M____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12-Superación del personal laborante en cada biblioteca.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B____ R____ M____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 Nota:</w:t>
      </w:r>
      <w:r>
        <w:rPr>
          <w:rStyle w:val="apple-converted-space"/>
          <w:rFonts w:ascii="Arial" w:hAnsi="Arial" w:cs="Arial"/>
          <w:color w:val="000000"/>
          <w:sz w:val="18"/>
          <w:szCs w:val="18"/>
          <w:u w:val="single"/>
        </w:rPr>
        <w:t> </w:t>
      </w:r>
      <w:r>
        <w:rPr>
          <w:rFonts w:ascii="Arial" w:hAnsi="Arial" w:cs="Arial"/>
          <w:color w:val="000000"/>
          <w:sz w:val="18"/>
          <w:szCs w:val="18"/>
        </w:rPr>
        <w:t>Continuamente Infomed convoca cursos de adiestramiento en búsquedas en bases de datos y otros.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13-Nivel de conocimientos en la búsqueda y gestión de la información (bases de datos bibliográficas de Infomed y otros por parte de los trabajadores de la biblioteca.)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B____ R____ M____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14-Personal apto para trabajar en las bibliotecas (integralidad)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B____ R____ M____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15-Localización y conocimientos en el manejo del Clasificador de libros de medicina (</w:t>
      </w:r>
      <w:r>
        <w:rPr>
          <w:rStyle w:val="Textoennegrita"/>
          <w:rFonts w:ascii="Arial" w:hAnsi="Arial" w:cs="Arial"/>
          <w:color w:val="000000"/>
          <w:sz w:val="18"/>
          <w:szCs w:val="18"/>
        </w:rPr>
        <w:t>Clasificador de la NLM 2014</w:t>
      </w:r>
      <w:r>
        <w:rPr>
          <w:rFonts w:ascii="Arial" w:hAnsi="Arial" w:cs="Arial"/>
          <w:color w:val="000000"/>
          <w:sz w:val="18"/>
          <w:szCs w:val="18"/>
        </w:rPr>
        <w:t>), el digital de Infomed y el impreso que existe en alguna que otra biblioteca.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B____ R____ M____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16-Conocimientos básicos de informática por todos los trabajadores de la biblioteca.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B____ R____ M____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17- Conservar por un año las estadísticas que se mandan de manera trimestral a provincia (CPICMH)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B____ R____ M____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18- Existencia de plan de trabajo anual y mensual. Que esté impreso o digital.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B____ R____ M____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18- Uso y localización del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DeCs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y el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MeSH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(Descriptor en Ciencias de la Salud).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B____ R____ M____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19- </w:t>
      </w:r>
      <w:r w:rsidR="005A0B82">
        <w:rPr>
          <w:rFonts w:ascii="Arial" w:hAnsi="Arial" w:cs="Arial"/>
          <w:color w:val="000000"/>
          <w:sz w:val="18"/>
          <w:szCs w:val="18"/>
        </w:rPr>
        <w:t xml:space="preserve">Diseminación  selectiva de la información </w:t>
      </w:r>
      <w:r w:rsidR="00A1719C">
        <w:rPr>
          <w:rFonts w:ascii="Arial" w:hAnsi="Arial" w:cs="Arial"/>
          <w:color w:val="000000"/>
          <w:sz w:val="18"/>
          <w:szCs w:val="18"/>
        </w:rPr>
        <w:t>(Al</w:t>
      </w:r>
      <w:r w:rsidR="005A0B82">
        <w:rPr>
          <w:rFonts w:ascii="Arial" w:hAnsi="Arial" w:cs="Arial"/>
          <w:color w:val="000000"/>
          <w:sz w:val="18"/>
          <w:szCs w:val="18"/>
        </w:rPr>
        <w:t xml:space="preserve"> menos dos noticias al mes por biblioteca)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B____ R____ M____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20-Otros no menos importantes como son: limpieza del departamento, iluminación, estado de las sillas, climatización, pintura, decoración, estado y existencia de un mural propio del departamento y que esté actualizado.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B____ R____ M____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  <w:lang w:val="pt-BR"/>
        </w:rPr>
      </w:pPr>
      <w:r>
        <w:rPr>
          <w:rFonts w:ascii="Arial" w:hAnsi="Arial" w:cs="Arial"/>
          <w:color w:val="000000"/>
          <w:sz w:val="18"/>
          <w:szCs w:val="18"/>
          <w:lang w:val="pt-BR"/>
        </w:rPr>
        <w:lastRenderedPageBreak/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  <w:lang w:val="pt-BR"/>
        </w:rPr>
      </w:pPr>
      <w:r>
        <w:rPr>
          <w:rFonts w:ascii="Arial" w:hAnsi="Arial" w:cs="Arial"/>
          <w:color w:val="000000"/>
          <w:sz w:val="18"/>
          <w:szCs w:val="18"/>
          <w:lang w:val="pt-BR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Style w:val="Textoennegrita"/>
          <w:rFonts w:ascii="Arial" w:hAnsi="Arial" w:cs="Arial"/>
          <w:color w:val="000000"/>
          <w:sz w:val="18"/>
          <w:szCs w:val="18"/>
        </w:rPr>
        <w:t>Cada uno de los 20 aspectos, según sea evaluado tendrá una puntuación, lo que se reflejará en: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Bien: 5 puntos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Regular: 3 puntos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Mal: 2 puntos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Entonces: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-Biblioteca  Excelente entre 91-100 Puntos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-Biblioteca  Muy Bien 80-90 Puntos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-Biblioteca Bien 70-79 Puntos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-Biblioteca  Regular 60-69 Puntos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-Biblioteca  Mal 50-59 Puntos</w:t>
      </w:r>
    </w:p>
    <w:p w:rsidR="00074DB7" w:rsidRDefault="00074DB7" w:rsidP="00074DB7">
      <w:pPr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</w:t>
      </w:r>
    </w:p>
    <w:p w:rsidR="00074DB7" w:rsidRDefault="00074DB7" w:rsidP="00074DB7"/>
    <w:p w:rsidR="005A0B82" w:rsidRDefault="005A0B82">
      <w:r>
        <w:t>__________________________                               _________________________</w:t>
      </w:r>
    </w:p>
    <w:p w:rsidR="005A0B82" w:rsidRDefault="005A0B82" w:rsidP="005A0B82">
      <w:r>
        <w:t xml:space="preserve">   Responsable de la biblioteca                                       Responsable de la Red de                  </w:t>
      </w:r>
    </w:p>
    <w:p w:rsidR="005A0B82" w:rsidRDefault="005A0B82" w:rsidP="005A0B82">
      <w:r>
        <w:t xml:space="preserve">                                                                                               Bibliotecas Fajardo                                  </w:t>
      </w:r>
    </w:p>
    <w:p w:rsidR="00575F9C" w:rsidRDefault="007911DE"/>
    <w:sectPr w:rsidR="00575F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8B"/>
    <w:rsid w:val="00074DB7"/>
    <w:rsid w:val="00413F81"/>
    <w:rsid w:val="005A0B82"/>
    <w:rsid w:val="007911DE"/>
    <w:rsid w:val="00A1719C"/>
    <w:rsid w:val="00A2358B"/>
    <w:rsid w:val="00B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74DB7"/>
  </w:style>
  <w:style w:type="character" w:styleId="Textoennegrita">
    <w:name w:val="Strong"/>
    <w:basedOn w:val="Fuentedeprrafopredeter"/>
    <w:qFormat/>
    <w:rsid w:val="00074D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74DB7"/>
  </w:style>
  <w:style w:type="character" w:styleId="Textoennegrita">
    <w:name w:val="Strong"/>
    <w:basedOn w:val="Fuentedeprrafopredeter"/>
    <w:qFormat/>
    <w:rsid w:val="00074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Jairecer</dc:creator>
  <cp:keywords/>
  <dc:description/>
  <cp:lastModifiedBy>Jairecer</cp:lastModifiedBy>
  <cp:revision>4</cp:revision>
  <dcterms:created xsi:type="dcterms:W3CDTF">2015-01-05T14:42:00Z</dcterms:created>
  <dcterms:modified xsi:type="dcterms:W3CDTF">2015-01-05T14:57:00Z</dcterms:modified>
</cp:coreProperties>
</file>